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9"/>
        </w:rPr>
      </w:pPr>
    </w:p>
    <w:p>
      <w:pPr>
        <w:spacing w:before="55"/>
        <w:ind w:left="250" w:right="0" w:firstLine="0"/>
        <w:jc w:val="left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附件</w:t>
      </w:r>
    </w:p>
    <w:p>
      <w:pPr>
        <w:pStyle w:val="Title"/>
      </w:pPr>
      <w:r>
        <w:rPr/>
        <w:t>第三届“严凤英杯”全国黄梅戏票友会报名表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tabs>
          <w:tab w:pos="4820" w:val="left" w:leader="none"/>
          <w:tab w:pos="7588" w:val="left" w:leader="none"/>
          <w:tab w:pos="11085" w:val="left" w:leader="none"/>
        </w:tabs>
        <w:spacing w:before="61"/>
        <w:ind w:left="235"/>
      </w:pPr>
      <w:r>
        <w:rPr/>
        <w:t>选送单位（盖章） ：</w:t>
        <w:tab/>
        <w:t>联系人：</w:t>
        <w:tab/>
        <w:t>联系电话：</w:t>
        <w:tab/>
        <w:t>报送时间：</w:t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23"/>
        <w:gridCol w:w="1416"/>
        <w:gridCol w:w="1469"/>
        <w:gridCol w:w="4190"/>
        <w:gridCol w:w="1637"/>
        <w:gridCol w:w="2894"/>
      </w:tblGrid>
      <w:tr>
        <w:trPr>
          <w:trHeight w:val="628" w:hRule="atLeast"/>
        </w:trPr>
        <w:tc>
          <w:tcPr>
            <w:tcW w:w="2323" w:type="dxa"/>
          </w:tcPr>
          <w:p>
            <w:pPr>
              <w:pStyle w:val="TableParagraph"/>
              <w:spacing w:before="170"/>
              <w:ind w:left="807" w:right="825"/>
              <w:jc w:val="center"/>
              <w:rPr>
                <w:sz w:val="32"/>
              </w:rPr>
            </w:pPr>
            <w:r>
              <w:rPr>
                <w:sz w:val="32"/>
              </w:rPr>
              <w:t>姓名</w:t>
            </w:r>
          </w:p>
        </w:tc>
        <w:tc>
          <w:tcPr>
            <w:tcW w:w="1416" w:type="dxa"/>
          </w:tcPr>
          <w:p>
            <w:pPr>
              <w:pStyle w:val="TableParagraph"/>
              <w:spacing w:before="165"/>
              <w:ind w:left="235"/>
              <w:rPr>
                <w:sz w:val="32"/>
              </w:rPr>
            </w:pPr>
            <w:r>
              <w:rPr>
                <w:sz w:val="32"/>
              </w:rPr>
              <w:t>性别</w:t>
            </w:r>
          </w:p>
        </w:tc>
        <w:tc>
          <w:tcPr>
            <w:tcW w:w="1469" w:type="dxa"/>
          </w:tcPr>
          <w:p>
            <w:pPr>
              <w:pStyle w:val="TableParagraph"/>
              <w:spacing w:before="170"/>
              <w:ind w:left="413"/>
              <w:rPr>
                <w:sz w:val="32"/>
              </w:rPr>
            </w:pPr>
            <w:r>
              <w:rPr>
                <w:sz w:val="32"/>
              </w:rPr>
              <w:t>年龄</w:t>
            </w:r>
          </w:p>
        </w:tc>
        <w:tc>
          <w:tcPr>
            <w:tcW w:w="4190" w:type="dxa"/>
          </w:tcPr>
          <w:p>
            <w:pPr>
              <w:pStyle w:val="TableParagraph"/>
              <w:spacing w:before="170"/>
              <w:ind w:left="1418" w:right="1441"/>
              <w:jc w:val="center"/>
              <w:rPr>
                <w:sz w:val="32"/>
              </w:rPr>
            </w:pPr>
            <w:r>
              <w:rPr>
                <w:sz w:val="32"/>
              </w:rPr>
              <w:t>参赛曲目</w:t>
            </w:r>
          </w:p>
        </w:tc>
        <w:tc>
          <w:tcPr>
            <w:tcW w:w="1637" w:type="dxa"/>
          </w:tcPr>
          <w:p>
            <w:pPr>
              <w:pStyle w:val="TableParagraph"/>
              <w:spacing w:before="165"/>
              <w:ind w:left="502"/>
              <w:rPr>
                <w:sz w:val="32"/>
              </w:rPr>
            </w:pPr>
            <w:r>
              <w:rPr>
                <w:sz w:val="32"/>
              </w:rPr>
              <w:t>时长</w:t>
            </w:r>
          </w:p>
        </w:tc>
        <w:tc>
          <w:tcPr>
            <w:tcW w:w="2894" w:type="dxa"/>
          </w:tcPr>
          <w:p>
            <w:pPr>
              <w:pStyle w:val="TableParagraph"/>
              <w:spacing w:before="165"/>
              <w:ind w:left="802"/>
              <w:rPr>
                <w:sz w:val="32"/>
              </w:rPr>
            </w:pPr>
            <w:r>
              <w:rPr>
                <w:sz w:val="32"/>
              </w:rPr>
              <w:t>联系电话</w:t>
            </w:r>
          </w:p>
        </w:tc>
      </w:tr>
      <w:tr>
        <w:trPr>
          <w:trHeight w:val="627" w:hRule="atLeast"/>
        </w:trPr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19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624" w:hRule="atLeast"/>
        </w:trPr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19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622" w:hRule="atLeast"/>
        </w:trPr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19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623" w:hRule="atLeast"/>
        </w:trPr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19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623" w:hRule="atLeast"/>
        </w:trPr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19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>
        <w:trPr>
          <w:trHeight w:val="634" w:hRule="atLeast"/>
        </w:trPr>
        <w:tc>
          <w:tcPr>
            <w:tcW w:w="2323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4190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637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229"/>
        <w:ind w:left="0" w:right="114" w:firstLine="0"/>
        <w:jc w:val="right"/>
        <w:rPr>
          <w:sz w:val="24"/>
        </w:rPr>
      </w:pPr>
      <w:r>
        <w:rPr>
          <w:sz w:val="24"/>
        </w:rPr>
        <w:t>- 5 -</w:t>
      </w:r>
    </w:p>
    <w:sectPr>
      <w:type w:val="continuous"/>
      <w:pgSz w:w="16840" w:h="11900" w:orient="landscape"/>
      <w:pgMar w:top="1100" w:bottom="280" w:left="12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黑体">
    <w:altName w:val="黑体"/>
    <w:charset w:val="86"/>
    <w:family w:val="modern"/>
    <w:pitch w:val="fixed"/>
  </w:font>
  <w:font w:name="PMingLiU">
    <w:altName w:val="PMingLiU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28"/>
      <w:szCs w:val="28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195"/>
      <w:ind w:left="2779" w:right="2680"/>
      <w:jc w:val="center"/>
    </w:pPr>
    <w:rPr>
      <w:rFonts w:ascii="宋体" w:hAnsi="宋体" w:eastAsia="宋体" w:cs="宋体"/>
      <w:sz w:val="44"/>
      <w:szCs w:val="44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rFonts w:ascii="黑体" w:hAnsi="黑体" w:eastAsia="黑体" w:cs="黑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2024-08-26T01:45:43Z</dcterms:created>
  <dcterms:modified xsi:type="dcterms:W3CDTF">2024-08-26T01:45:43Z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易转换(http://www.easeconvert.com)</vt:lpwstr>
  </property>
  <property fmtid="{D5CDD505-2E9C-101B-9397-08002B2CF9AE}" pid="4" name="LastSaved">
    <vt:filetime>2024-08-26T00:00:00Z</vt:filetime>
  </property>
</Properties>
</file>